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B6" w:rsidRPr="0074684B" w:rsidRDefault="00541FB6">
      <w:pPr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</w:p>
    <w:p w:rsidR="003710D7" w:rsidRPr="0074684B" w:rsidRDefault="00DC6985" w:rsidP="00526BCE">
      <w:pPr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74684B">
        <w:rPr>
          <w:rFonts w:ascii="Times New Roman" w:hAnsi="Times New Roman" w:cs="Times New Roman"/>
          <w:b/>
          <w:szCs w:val="22"/>
        </w:rPr>
        <w:t>EWIDENCJA OSÓB UPOWAŻNIONYCH DO PRZETWARZANIA DANYCH OSOBOWYCH</w:t>
      </w:r>
    </w:p>
    <w:p w:rsidR="00526BCE" w:rsidRPr="0074684B" w:rsidRDefault="006B7D67" w:rsidP="00526BCE">
      <w:pPr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</w:rPr>
      </w:pPr>
      <w:r w:rsidRPr="0074684B">
        <w:rPr>
          <w:rFonts w:ascii="Times New Roman" w:hAnsi="Times New Roman" w:cs="Times New Roman"/>
          <w:bCs/>
          <w:i/>
          <w:sz w:val="22"/>
          <w:szCs w:val="22"/>
          <w:highlight w:val="yellow"/>
        </w:rPr>
        <w:t>Nazwa firmy</w:t>
      </w:r>
    </w:p>
    <w:p w:rsidR="003710D7" w:rsidRPr="0074684B" w:rsidRDefault="003710D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08" w:type="dxa"/>
        <w:tblInd w:w="108" w:type="dxa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701"/>
        <w:gridCol w:w="2977"/>
        <w:gridCol w:w="4536"/>
        <w:gridCol w:w="1808"/>
      </w:tblGrid>
      <w:tr w:rsidR="009059D0" w:rsidRPr="0074684B" w:rsidTr="009059D0">
        <w:trPr>
          <w:trHeight w:val="1077"/>
        </w:trPr>
        <w:tc>
          <w:tcPr>
            <w:tcW w:w="2127" w:type="dxa"/>
            <w:shd w:val="clear" w:color="auto" w:fill="F2F2F2"/>
            <w:vAlign w:val="center"/>
          </w:tcPr>
          <w:p w:rsidR="003710D7" w:rsidRPr="0074684B" w:rsidRDefault="003710D7" w:rsidP="00E84D6C">
            <w:pPr>
              <w:pStyle w:val="Zawartotabeli"/>
              <w:ind w:left="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Imię i nazwisko</w:t>
            </w:r>
          </w:p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Stanowisko</w:t>
            </w:r>
          </w:p>
          <w:p w:rsidR="003710D7" w:rsidRPr="0074684B" w:rsidRDefault="00541FB6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Numer </w:t>
            </w:r>
            <w:r w:rsidR="003710D7"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ESEL</w:t>
            </w:r>
            <w:r w:rsidR="000B3A12"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/NIP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</w:t>
            </w:r>
            <w:r w:rsidR="00541FB6"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nadania </w:t>
            </w: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upoważnienia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Data wygaśnięcia upoważnienia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541FB6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Zbiory </w:t>
            </w:r>
          </w:p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danych osobowych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541FB6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Opis czynności </w:t>
            </w:r>
          </w:p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przetwarzania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3710D7" w:rsidRPr="0074684B" w:rsidRDefault="003710D7" w:rsidP="00541FB6">
            <w:pPr>
              <w:pStyle w:val="Zawartotabeli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b/>
                <w:sz w:val="22"/>
                <w:szCs w:val="22"/>
              </w:rPr>
              <w:t>Oprogramowanie, identyfikator systemowy</w:t>
            </w:r>
          </w:p>
        </w:tc>
      </w:tr>
      <w:tr w:rsidR="009059D0" w:rsidRPr="0074684B" w:rsidTr="009059D0">
        <w:trPr>
          <w:trHeight w:val="964"/>
        </w:trPr>
        <w:tc>
          <w:tcPr>
            <w:tcW w:w="2127" w:type="dxa"/>
            <w:shd w:val="clear" w:color="auto" w:fill="FFFFFF"/>
            <w:vAlign w:val="center"/>
          </w:tcPr>
          <w:p w:rsidR="003710D7" w:rsidRPr="0074684B" w:rsidRDefault="00964815" w:rsidP="0096481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Janina Rodowska</w:t>
            </w:r>
            <w:r w:rsidR="000B3A12" w:rsidRPr="0074684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B7D67" w:rsidRPr="0074684B">
              <w:rPr>
                <w:rFonts w:ascii="Times New Roman" w:hAnsi="Times New Roman" w:cs="Times New Roman"/>
                <w:sz w:val="22"/>
                <w:szCs w:val="22"/>
              </w:rPr>
              <w:t>sekretarka</w:t>
            </w:r>
            <w:r w:rsidR="000B3A12" w:rsidRPr="0074684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PESEL </w:t>
            </w: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710D7" w:rsidRPr="0074684B" w:rsidRDefault="000B3A12" w:rsidP="000B3A1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01.10.2018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710D7" w:rsidRPr="0074684B" w:rsidRDefault="000B3A12" w:rsidP="000B3A1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B3A12" w:rsidRPr="0074684B" w:rsidRDefault="000B3A12" w:rsidP="009059D0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 xml:space="preserve">Zbiór danych kontrahentów </w:t>
            </w:r>
          </w:p>
          <w:p w:rsidR="009059D0" w:rsidRPr="0074684B" w:rsidRDefault="009059D0" w:rsidP="009059D0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Korespondencja tradycyjna i elektroniczna</w:t>
            </w:r>
          </w:p>
          <w:p w:rsidR="00B16E46" w:rsidRPr="0074684B" w:rsidRDefault="00B16E46" w:rsidP="009059D0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Dane pracowników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059D0" w:rsidRPr="0074684B" w:rsidRDefault="009059D0" w:rsidP="009059D0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eastAsia="Arial" w:hAnsi="Times New Roman" w:cs="Times New Roman"/>
                <w:sz w:val="22"/>
                <w:szCs w:val="22"/>
              </w:rPr>
              <w:t>Przetwarzanie danych kontrahentów</w:t>
            </w:r>
          </w:p>
          <w:p w:rsidR="009059D0" w:rsidRPr="0074684B" w:rsidRDefault="009059D0" w:rsidP="009059D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eastAsia="Arial" w:hAnsi="Times New Roman" w:cs="Times New Roman"/>
                <w:sz w:val="22"/>
                <w:szCs w:val="22"/>
              </w:rPr>
              <w:t>Rejestr korespondencji tradycyjnej i elektronicznej (poczta e-mail)</w:t>
            </w:r>
          </w:p>
          <w:p w:rsidR="009059D0" w:rsidRPr="0074684B" w:rsidRDefault="009059D0" w:rsidP="009059D0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3710D7" w:rsidRPr="0074684B" w:rsidRDefault="00964815" w:rsidP="000B3A1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MS Windows (j.rodowska</w:t>
            </w:r>
            <w:r w:rsidR="005A1F6F" w:rsidRPr="0074684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A1F6F" w:rsidRPr="0074684B" w:rsidRDefault="005A1F6F" w:rsidP="000B3A1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1F6F" w:rsidRPr="0074684B" w:rsidRDefault="00964815" w:rsidP="000B3A12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84B">
              <w:rPr>
                <w:rFonts w:ascii="Times New Roman" w:hAnsi="Times New Roman" w:cs="Times New Roman"/>
                <w:sz w:val="22"/>
                <w:szCs w:val="22"/>
              </w:rPr>
              <w:t>Office365 (j.rodowska</w:t>
            </w:r>
            <w:r w:rsidR="005A1F6F" w:rsidRPr="0074684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059D0" w:rsidRPr="0074684B" w:rsidTr="009059D0">
        <w:trPr>
          <w:trHeight w:val="964"/>
        </w:trPr>
        <w:tc>
          <w:tcPr>
            <w:tcW w:w="2127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:rsidR="003710D7" w:rsidRPr="0074684B" w:rsidRDefault="003710D7" w:rsidP="00541FB6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3141" w:rsidRPr="0074684B" w:rsidRDefault="000F3141" w:rsidP="000F3141">
      <w:pPr>
        <w:widowControl/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0F3141" w:rsidRPr="0074684B" w:rsidRDefault="007C3726" w:rsidP="000F3141">
      <w:pPr>
        <w:widowControl/>
        <w:tabs>
          <w:tab w:val="left" w:pos="11482"/>
        </w:tabs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  <w:r w:rsidRPr="0074684B">
        <w:rPr>
          <w:rFonts w:ascii="Times New Roman" w:eastAsia="Arial" w:hAnsi="Times New Roman" w:cs="Times New Roman"/>
          <w:noProof/>
          <w:kern w:val="0"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7500620</wp:posOffset>
                </wp:positionH>
                <wp:positionV relativeFrom="paragraph">
                  <wp:posOffset>244475</wp:posOffset>
                </wp:positionV>
                <wp:extent cx="1533525" cy="671830"/>
                <wp:effectExtent l="10160" t="6350" r="889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671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E921E" id="AutoShape 2" o:spid="_x0000_s1026" style="position:absolute;margin-left:590.6pt;margin-top:19.25pt;width:120.75pt;height:5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"/>
            </w:pict>
          </mc:Fallback>
        </mc:AlternateContent>
      </w:r>
      <w:r w:rsidR="000F3141" w:rsidRPr="0074684B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W imieniu administratora </w:t>
      </w:r>
    </w:p>
    <w:p w:rsidR="00CE46F9" w:rsidRPr="0074684B" w:rsidRDefault="00CE46F9" w:rsidP="000F3141">
      <w:pPr>
        <w:widowControl/>
        <w:tabs>
          <w:tab w:val="left" w:pos="11482"/>
        </w:tabs>
        <w:suppressAutoHyphens w:val="0"/>
        <w:spacing w:after="120" w:line="360" w:lineRule="auto"/>
        <w:jc w:val="center"/>
        <w:outlineLvl w:val="0"/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</w:pPr>
    </w:p>
    <w:p w:rsidR="00E84D6C" w:rsidRPr="0074684B" w:rsidRDefault="000F3141" w:rsidP="000F3141">
      <w:pPr>
        <w:widowControl/>
        <w:tabs>
          <w:tab w:val="left" w:pos="11482"/>
        </w:tabs>
        <w:suppressAutoHyphens w:val="0"/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4684B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br/>
      </w:r>
      <w:r w:rsidRPr="0074684B">
        <w:rPr>
          <w:rFonts w:ascii="Times New Roman" w:eastAsia="Arial" w:hAnsi="Times New Roman" w:cs="Times New Roman"/>
          <w:kern w:val="0"/>
          <w:sz w:val="22"/>
          <w:szCs w:val="22"/>
          <w:lang w:eastAsia="en-US" w:bidi="ar-SA"/>
        </w:rPr>
        <w:tab/>
        <w:t xml:space="preserve">   Data i podpis</w:t>
      </w:r>
    </w:p>
    <w:sectPr w:rsidR="00E84D6C" w:rsidRPr="0074684B" w:rsidSect="000F3141">
      <w:footerReference w:type="default" r:id="rId7"/>
      <w:pgSz w:w="16838" w:h="11906" w:orient="landscape"/>
      <w:pgMar w:top="567" w:right="1134" w:bottom="709" w:left="1134" w:header="705" w:footer="0" w:gutter="0"/>
      <w:pgNumType w:start="2"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28" w:rsidRDefault="00B13F28" w:rsidP="005F1738">
      <w:pPr>
        <w:rPr>
          <w:rFonts w:hint="eastAsia"/>
        </w:rPr>
      </w:pPr>
      <w:r>
        <w:separator/>
      </w:r>
    </w:p>
  </w:endnote>
  <w:endnote w:type="continuationSeparator" w:id="0">
    <w:p w:rsidR="00B13F28" w:rsidRDefault="00B13F28" w:rsidP="005F17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141" w:rsidRPr="00B16E46" w:rsidRDefault="000F3141" w:rsidP="00B16E46">
    <w:pPr>
      <w:pStyle w:val="Stopka"/>
      <w:jc w:val="center"/>
      <w:rPr>
        <w:rFonts w:ascii="Segoe UI Semilight" w:hAnsi="Segoe UI Semilight" w:cs="Segoe UI Semilight"/>
        <w:sz w:val="18"/>
        <w:szCs w:val="24"/>
        <w:lang w:val="en-US"/>
      </w:rPr>
    </w:pPr>
    <w:r>
      <w:rPr>
        <w:rFonts w:ascii="Segoe UI Semilight" w:hAnsi="Segoe UI Semilight" w:cs="Segoe UI Semilight"/>
        <w:sz w:val="18"/>
        <w:szCs w:val="24"/>
        <w:lang w:val="en-US"/>
      </w:rPr>
      <w:t xml:space="preserve">© </w:t>
    </w:r>
    <w:r w:rsidR="00B16E46">
      <w:rPr>
        <w:rFonts w:ascii="Segoe UI Semilight" w:hAnsi="Segoe UI Semilight" w:cs="Segoe UI Semilight"/>
        <w:sz w:val="18"/>
        <w:szCs w:val="24"/>
        <w:lang w:val="en-US"/>
      </w:rPr>
      <w:t xml:space="preserve">Kancelaria Adwokacka DEFENDERE &amp; </w:t>
    </w:r>
    <w:r>
      <w:rPr>
        <w:rFonts w:ascii="Segoe UI Semilight" w:hAnsi="Segoe UI Semilight" w:cs="Segoe UI Semilight"/>
        <w:sz w:val="18"/>
        <w:szCs w:val="24"/>
        <w:lang w:val="en-US"/>
      </w:rPr>
      <w:t>Leximed Sp. z o.o.</w:t>
    </w:r>
  </w:p>
  <w:p w:rsidR="000F3141" w:rsidRPr="000F3141" w:rsidRDefault="000F3141">
    <w:pPr>
      <w:pStyle w:val="Stopka"/>
      <w:rPr>
        <w:lang w:val="en-US"/>
      </w:rPr>
    </w:pPr>
  </w:p>
  <w:p w:rsidR="000F3141" w:rsidRPr="000F3141" w:rsidRDefault="000F31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28" w:rsidRDefault="00B13F28" w:rsidP="005F1738">
      <w:pPr>
        <w:rPr>
          <w:rFonts w:hint="eastAsia"/>
        </w:rPr>
      </w:pPr>
      <w:r>
        <w:separator/>
      </w:r>
    </w:p>
  </w:footnote>
  <w:footnote w:type="continuationSeparator" w:id="0">
    <w:p w:rsidR="00B13F28" w:rsidRDefault="00B13F28" w:rsidP="005F17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297"/>
    <w:multiLevelType w:val="hybridMultilevel"/>
    <w:tmpl w:val="C8C02AEC"/>
    <w:lvl w:ilvl="0" w:tplc="B2B69D54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15123"/>
    <w:multiLevelType w:val="multilevel"/>
    <w:tmpl w:val="24D8E0DE"/>
    <w:lvl w:ilvl="0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/>
        <w:color w:val="404040"/>
        <w:sz w:val="20"/>
        <w:szCs w:val="22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Open Sans" w:hAnsi="Open Sans" w:cs="Open Sans" w:hint="default"/>
        <w:b/>
        <w:color w:val="404040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2FF240D"/>
    <w:multiLevelType w:val="multilevel"/>
    <w:tmpl w:val="5B6C9466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56C35A5"/>
    <w:multiLevelType w:val="multilevel"/>
    <w:tmpl w:val="8A7673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F7527DF"/>
    <w:multiLevelType w:val="hybridMultilevel"/>
    <w:tmpl w:val="7DE2B4C4"/>
    <w:lvl w:ilvl="0" w:tplc="B2B69D54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B4490D"/>
    <w:multiLevelType w:val="hybridMultilevel"/>
    <w:tmpl w:val="52B0BD34"/>
    <w:lvl w:ilvl="0" w:tplc="FF9A7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93D00"/>
    <w:multiLevelType w:val="multilevel"/>
    <w:tmpl w:val="DED05C34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1.%2."/>
      <w:lvlJc w:val="left"/>
      <w:pPr>
        <w:ind w:left="636" w:hanging="57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7" w15:restartNumberingAfterBreak="0">
    <w:nsid w:val="7B3C1320"/>
    <w:multiLevelType w:val="multilevel"/>
    <w:tmpl w:val="D25E109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E1C4330"/>
    <w:multiLevelType w:val="hybridMultilevel"/>
    <w:tmpl w:val="7ED892EC"/>
    <w:lvl w:ilvl="0" w:tplc="B2B69D54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5A"/>
    <w:rsid w:val="00017245"/>
    <w:rsid w:val="000A0CAA"/>
    <w:rsid w:val="000B3A12"/>
    <w:rsid w:val="000F3141"/>
    <w:rsid w:val="002E5DF5"/>
    <w:rsid w:val="003710D7"/>
    <w:rsid w:val="00394765"/>
    <w:rsid w:val="003F2C12"/>
    <w:rsid w:val="00467075"/>
    <w:rsid w:val="00490BE0"/>
    <w:rsid w:val="00526BCE"/>
    <w:rsid w:val="00541FB6"/>
    <w:rsid w:val="005520F7"/>
    <w:rsid w:val="005A1F6F"/>
    <w:rsid w:val="005F1738"/>
    <w:rsid w:val="00676B0B"/>
    <w:rsid w:val="00682D58"/>
    <w:rsid w:val="006B7D67"/>
    <w:rsid w:val="0074684B"/>
    <w:rsid w:val="007C3726"/>
    <w:rsid w:val="008450E7"/>
    <w:rsid w:val="009059D0"/>
    <w:rsid w:val="009637C9"/>
    <w:rsid w:val="00964815"/>
    <w:rsid w:val="00AC3BFE"/>
    <w:rsid w:val="00B13F28"/>
    <w:rsid w:val="00B16E46"/>
    <w:rsid w:val="00BA695A"/>
    <w:rsid w:val="00CC520F"/>
    <w:rsid w:val="00CE46F9"/>
    <w:rsid w:val="00D56EF8"/>
    <w:rsid w:val="00DC6985"/>
    <w:rsid w:val="00E84D6C"/>
    <w:rsid w:val="00F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5E0674B-CAE2-4BBD-A75F-08E9E411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17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F173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5F17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qFormat/>
    <w:rsid w:val="005F173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customStyle="1" w:styleId="leximed">
    <w:name w:val="leximed"/>
    <w:basedOn w:val="Tabela-Elegancki"/>
    <w:uiPriority w:val="99"/>
    <w:rsid w:val="005F1738"/>
    <w:rPr>
      <w:rFonts w:ascii="Open Sans" w:hAnsi="Open Sans"/>
      <w:color w:val="404040"/>
    </w:rPr>
    <w:tblPr>
      <w:tblBorders>
        <w:top w:val="double" w:sz="4" w:space="0" w:color="404040"/>
        <w:left w:val="double" w:sz="4" w:space="0" w:color="404040"/>
        <w:bottom w:val="double" w:sz="4" w:space="0" w:color="404040"/>
        <w:right w:val="double" w:sz="4" w:space="0" w:color="404040"/>
        <w:insideH w:val="single" w:sz="4" w:space="0" w:color="404040"/>
        <w:insideV w:val="single" w:sz="4" w:space="0" w:color="404040"/>
      </w:tblBorders>
    </w:tblPr>
    <w:tcPr>
      <w:shd w:val="clear" w:color="auto" w:fill="FFFFFF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</w:style>
  <w:style w:type="character" w:customStyle="1" w:styleId="Brak">
    <w:name w:val="Brak"/>
    <w:rsid w:val="00E84D6C"/>
  </w:style>
  <w:style w:type="table" w:styleId="Tabela-Elegancki">
    <w:name w:val="Table Elegant"/>
    <w:basedOn w:val="Standardowy"/>
    <w:uiPriority w:val="99"/>
    <w:semiHidden/>
    <w:unhideWhenUsed/>
    <w:rsid w:val="005F1738"/>
    <w:pPr>
      <w:widowControl w:val="0"/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5F1738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8450E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rsid w:val="008450E7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14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0F314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9059D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Kozińska</dc:creator>
  <cp:keywords/>
  <cp:lastModifiedBy>Amadeusz Małolepszy</cp:lastModifiedBy>
  <cp:revision>2</cp:revision>
  <cp:lastPrinted>2018-10-01T21:04:00Z</cp:lastPrinted>
  <dcterms:created xsi:type="dcterms:W3CDTF">2018-12-16T20:52:00Z</dcterms:created>
  <dcterms:modified xsi:type="dcterms:W3CDTF">2018-12-16T20:52:00Z</dcterms:modified>
</cp:coreProperties>
</file>